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480"/>
        <w:gridCol w:w="4100"/>
      </w:tblGrid>
      <w:tr w:rsidR="007A1E75" w:rsidTr="005C6969">
        <w:trPr>
          <w:cantSplit/>
          <w:trHeight w:val="14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E75" w:rsidRDefault="007A1E75" w:rsidP="005C6969">
            <w:pPr>
              <w:pStyle w:val="a4"/>
              <w:ind w:lef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РАСПОРЯЖЕНИЕ</w:t>
            </w:r>
          </w:p>
          <w:p w:rsidR="007A1E75" w:rsidRDefault="007A1E75" w:rsidP="005C6969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АДМИНИСТРАЦИИ ЯШКУЛЬСКОГО СЕЛЬСКОГО МУНИЦИПАЛЬНОГО ОБРАЗОВАНИЯ</w:t>
            </w:r>
          </w:p>
          <w:p w:rsidR="007A1E75" w:rsidRDefault="007A1E75" w:rsidP="005C69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t>РЕСПУБЛИКИ КАЛМЫКИЯ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1E75" w:rsidRDefault="007A1E75" w:rsidP="005C6969">
            <w:pPr>
              <w:pStyle w:val="a4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733425" cy="828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75" w:rsidRDefault="007A1E75" w:rsidP="005C6969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ХАЛЬМГ ТАҢҺЧИН</w:t>
            </w:r>
          </w:p>
          <w:p w:rsidR="007A1E75" w:rsidRDefault="007A1E75" w:rsidP="005C6969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ЯШКУЛЬ СЕЛӘНӘ</w:t>
            </w:r>
          </w:p>
          <w:p w:rsidR="007A1E75" w:rsidRDefault="007A1E75" w:rsidP="005C6969">
            <w:pPr>
              <w:tabs>
                <w:tab w:val="left" w:pos="-900"/>
                <w:tab w:val="left" w:pos="0"/>
              </w:tabs>
              <w:ind w:right="255" w:firstLine="360"/>
              <w:jc w:val="center"/>
            </w:pPr>
            <w:r>
              <w:rPr>
                <w:b/>
                <w:bCs/>
                <w:sz w:val="22"/>
                <w:szCs w:val="22"/>
              </w:rPr>
              <w:t>МУНИЦИПАЛЬН БҮРДӘЦИН АДМИНИСТРАЦИН  ЗАКВР</w:t>
            </w:r>
          </w:p>
          <w:p w:rsidR="007A1E75" w:rsidRDefault="007A1E75" w:rsidP="005C6969">
            <w:pPr>
              <w:overflowPunct w:val="0"/>
              <w:autoSpaceDE w:val="0"/>
              <w:autoSpaceDN w:val="0"/>
              <w:adjustRightInd w:val="0"/>
              <w:ind w:left="-108"/>
              <w:jc w:val="center"/>
            </w:pPr>
          </w:p>
        </w:tc>
      </w:tr>
    </w:tbl>
    <w:p w:rsidR="007A1E75" w:rsidRDefault="007A1E75" w:rsidP="007A1E75">
      <w:pPr>
        <w:shd w:val="clear" w:color="auto" w:fill="FFFFFF"/>
        <w:spacing w:line="240" w:lineRule="atLeast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от « </w:t>
      </w:r>
      <w:r w:rsidR="00AD26D1">
        <w:rPr>
          <w:color w:val="000000"/>
          <w:spacing w:val="-3"/>
        </w:rPr>
        <w:t>28</w:t>
      </w:r>
      <w:r>
        <w:rPr>
          <w:color w:val="000000"/>
          <w:spacing w:val="-3"/>
        </w:rPr>
        <w:t xml:space="preserve"> » </w:t>
      </w:r>
      <w:r w:rsidR="00AD26D1">
        <w:rPr>
          <w:color w:val="000000"/>
          <w:spacing w:val="-3"/>
        </w:rPr>
        <w:t xml:space="preserve"> апреля</w:t>
      </w:r>
      <w:r w:rsidR="00C57FF1">
        <w:rPr>
          <w:color w:val="000000"/>
          <w:spacing w:val="-3"/>
        </w:rPr>
        <w:t xml:space="preserve">    </w:t>
      </w:r>
      <w:r>
        <w:rPr>
          <w:color w:val="000000"/>
          <w:spacing w:val="-3"/>
        </w:rPr>
        <w:t xml:space="preserve"> 20</w:t>
      </w:r>
      <w:r w:rsidR="00397EAF">
        <w:rPr>
          <w:color w:val="000000"/>
          <w:spacing w:val="-3"/>
        </w:rPr>
        <w:t>2</w:t>
      </w:r>
      <w:r w:rsidR="00AD26D1">
        <w:rPr>
          <w:color w:val="000000"/>
          <w:spacing w:val="-3"/>
        </w:rPr>
        <w:t>3</w:t>
      </w:r>
      <w:r w:rsidR="00397EAF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г.</w:t>
      </w:r>
      <w:r>
        <w:rPr>
          <w:color w:val="000000"/>
          <w:spacing w:val="-3"/>
        </w:rPr>
        <w:tab/>
        <w:t xml:space="preserve">                    п. Яшкуль                                                          </w:t>
      </w:r>
      <w:r w:rsidR="00AD26D1">
        <w:rPr>
          <w:color w:val="000000"/>
          <w:spacing w:val="-3"/>
        </w:rPr>
        <w:t>45</w:t>
      </w:r>
      <w:r>
        <w:rPr>
          <w:color w:val="000000"/>
          <w:spacing w:val="-3"/>
        </w:rPr>
        <w:t xml:space="preserve">-р                                                          </w:t>
      </w:r>
    </w:p>
    <w:p w:rsidR="007A1E75" w:rsidRPr="00397EAF" w:rsidRDefault="007A1E75" w:rsidP="007A1E75">
      <w:pPr>
        <w:shd w:val="clear" w:color="auto" w:fill="FFFFFF"/>
        <w:ind w:left="38"/>
        <w:jc w:val="center"/>
        <w:rPr>
          <w:spacing w:val="-9"/>
        </w:rPr>
      </w:pPr>
    </w:p>
    <w:p w:rsidR="00397EAF" w:rsidRDefault="00397EAF" w:rsidP="007A1E75">
      <w:pPr>
        <w:pStyle w:val="a3"/>
        <w:shd w:val="clear" w:color="auto" w:fill="FFFFFF"/>
        <w:spacing w:after="0"/>
        <w:jc w:val="center"/>
        <w:rPr>
          <w:b/>
        </w:rPr>
      </w:pPr>
    </w:p>
    <w:p w:rsidR="007A1E75" w:rsidRPr="00397EAF" w:rsidRDefault="007A1E75" w:rsidP="007A1E75">
      <w:pPr>
        <w:pStyle w:val="a3"/>
        <w:shd w:val="clear" w:color="auto" w:fill="FFFFFF"/>
        <w:spacing w:after="0"/>
        <w:jc w:val="center"/>
        <w:rPr>
          <w:b/>
        </w:rPr>
      </w:pPr>
      <w:r w:rsidRPr="00397EAF">
        <w:rPr>
          <w:b/>
        </w:rPr>
        <w:t>Об объявлении конкурса на замещение вакантной должности муниципальной</w:t>
      </w:r>
    </w:p>
    <w:p w:rsidR="007A1E75" w:rsidRPr="00397EAF" w:rsidRDefault="007A1E75" w:rsidP="007A1E75">
      <w:pPr>
        <w:pStyle w:val="a3"/>
        <w:shd w:val="clear" w:color="auto" w:fill="FFFFFF"/>
        <w:spacing w:after="0"/>
        <w:jc w:val="center"/>
        <w:rPr>
          <w:b/>
        </w:rPr>
      </w:pPr>
      <w:r w:rsidRPr="00397EAF">
        <w:rPr>
          <w:b/>
        </w:rPr>
        <w:t xml:space="preserve"> службы в администрации Яшкульского сельского муниципального образования</w:t>
      </w:r>
    </w:p>
    <w:p w:rsidR="007A1E75" w:rsidRPr="00397EAF" w:rsidRDefault="007A1E75" w:rsidP="007A1E75">
      <w:pPr>
        <w:spacing w:before="100" w:beforeAutospacing="1"/>
        <w:jc w:val="both"/>
      </w:pPr>
      <w:r w:rsidRPr="00397EAF">
        <w:t> </w:t>
      </w:r>
    </w:p>
    <w:p w:rsidR="007A1E75" w:rsidRPr="00397EAF" w:rsidRDefault="007A1E75" w:rsidP="007A1E75">
      <w:pPr>
        <w:jc w:val="both"/>
      </w:pPr>
      <w:r w:rsidRPr="00397EAF">
        <w:t>         На основании статьи 17 Федерального закона от 02.03.2007 года № 25-ФЗ «О муниципальной службе в Российской Федерации», решения Собрания депутатов от 28.09.2016 года № 60 «Об утверждении Порядка проведения конкурса на замещение должности муниципальной службы в администрации Яшкульского сельского  муниципального о</w:t>
      </w:r>
      <w:r w:rsidR="00C57FF1" w:rsidRPr="00397EAF">
        <w:t>бразования Республики Калмыкия:</w:t>
      </w:r>
    </w:p>
    <w:p w:rsidR="00C57FF1" w:rsidRPr="00397EAF" w:rsidRDefault="00C57FF1" w:rsidP="007A1E75">
      <w:pPr>
        <w:jc w:val="both"/>
      </w:pPr>
    </w:p>
    <w:p w:rsidR="00C57FF1" w:rsidRPr="00397EAF" w:rsidRDefault="00397EAF" w:rsidP="007A1E75">
      <w:pPr>
        <w:jc w:val="both"/>
      </w:pPr>
      <w:r>
        <w:t xml:space="preserve">      </w:t>
      </w:r>
      <w:r w:rsidR="00C57FF1" w:rsidRPr="00397EAF">
        <w:t>1.Провести конкурс на замещение вакантн</w:t>
      </w:r>
      <w:r w:rsidR="00AD26D1">
        <w:t>ой</w:t>
      </w:r>
      <w:r w:rsidR="00C57FF1" w:rsidRPr="00397EAF">
        <w:t xml:space="preserve"> должност</w:t>
      </w:r>
      <w:r w:rsidR="00AD26D1">
        <w:t>и</w:t>
      </w:r>
      <w:r w:rsidR="00C57FF1" w:rsidRPr="00397EAF">
        <w:t xml:space="preserve"> муниципальной службы администрации Яшкульского сельского муниципального образования:</w:t>
      </w:r>
    </w:p>
    <w:p w:rsidR="00C57FF1" w:rsidRPr="00397EAF" w:rsidRDefault="00397EAF" w:rsidP="007A1E75">
      <w:pPr>
        <w:jc w:val="both"/>
      </w:pPr>
      <w:r>
        <w:t xml:space="preserve">       - </w:t>
      </w:r>
      <w:r w:rsidR="00C57FF1" w:rsidRPr="00397EAF">
        <w:t xml:space="preserve">ведущий специалист </w:t>
      </w:r>
    </w:p>
    <w:p w:rsidR="00C57FF1" w:rsidRPr="00397EAF" w:rsidRDefault="00C57FF1" w:rsidP="007A1E75">
      <w:pPr>
        <w:jc w:val="both"/>
      </w:pPr>
    </w:p>
    <w:p w:rsidR="007A1E75" w:rsidRPr="00397EAF" w:rsidRDefault="007A1E75" w:rsidP="00397EAF">
      <w:pPr>
        <w:jc w:val="both"/>
        <w:textAlignment w:val="baseline"/>
        <w:rPr>
          <w:bCs/>
        </w:rPr>
      </w:pPr>
      <w:r w:rsidRPr="00397EAF">
        <w:t>      </w:t>
      </w:r>
      <w:r w:rsidRPr="00397EAF">
        <w:rPr>
          <w:bCs/>
        </w:rPr>
        <w:t>2.Настоящее распоряжение подлежит официальному опубликовани</w:t>
      </w:r>
      <w:proofErr w:type="gramStart"/>
      <w:r w:rsidRPr="00397EAF">
        <w:rPr>
          <w:bCs/>
        </w:rPr>
        <w:t>ю(</w:t>
      </w:r>
      <w:proofErr w:type="gramEnd"/>
      <w:r w:rsidRPr="00397EAF">
        <w:rPr>
          <w:bCs/>
        </w:rPr>
        <w:t>обнародованию) в Информационном бюллетене «Вестнике Яшкульского сельского муниципального образования» и подлежит размещению в сети «Интернет» на официальном сайте муниципального образования.</w:t>
      </w:r>
    </w:p>
    <w:p w:rsidR="00397EAF" w:rsidRDefault="00397EAF" w:rsidP="00397EAF">
      <w:pPr>
        <w:autoSpaceDE w:val="0"/>
        <w:autoSpaceDN w:val="0"/>
        <w:adjustRightInd w:val="0"/>
        <w:ind w:firstLine="142"/>
        <w:jc w:val="both"/>
        <w:rPr>
          <w:bCs/>
        </w:rPr>
      </w:pPr>
      <w:r>
        <w:rPr>
          <w:bCs/>
        </w:rPr>
        <w:t xml:space="preserve">  </w:t>
      </w:r>
    </w:p>
    <w:p w:rsidR="007A1E75" w:rsidRPr="00397EAF" w:rsidRDefault="007A1E75" w:rsidP="00397EAF">
      <w:pPr>
        <w:autoSpaceDE w:val="0"/>
        <w:autoSpaceDN w:val="0"/>
        <w:adjustRightInd w:val="0"/>
        <w:ind w:firstLine="142"/>
        <w:jc w:val="both"/>
      </w:pPr>
      <w:r w:rsidRPr="00397EAF">
        <w:rPr>
          <w:bCs/>
        </w:rPr>
        <w:t xml:space="preserve">  3</w:t>
      </w:r>
      <w:r w:rsidRPr="00397EAF">
        <w:rPr>
          <w:rFonts w:eastAsia="Calibri"/>
        </w:rPr>
        <w:t>.</w:t>
      </w:r>
      <w:proofErr w:type="gramStart"/>
      <w:r w:rsidRPr="00397EAF">
        <w:t>Контроль за</w:t>
      </w:r>
      <w:proofErr w:type="gramEnd"/>
      <w:r w:rsidRPr="00397EAF">
        <w:t xml:space="preserve"> исполнением настоящего распоряжения </w:t>
      </w:r>
      <w:r w:rsidR="00C57FF1" w:rsidRPr="00397EAF">
        <w:t>оставляю за собой</w:t>
      </w:r>
      <w:r w:rsidRPr="00397EAF">
        <w:t>.</w:t>
      </w:r>
    </w:p>
    <w:p w:rsidR="007A1E75" w:rsidRPr="00397EAF" w:rsidRDefault="007A1E75" w:rsidP="007A1E75">
      <w:pPr>
        <w:spacing w:before="100" w:beforeAutospacing="1" w:after="100" w:afterAutospacing="1"/>
        <w:jc w:val="both"/>
      </w:pPr>
      <w:r w:rsidRPr="00397EAF">
        <w:t xml:space="preserve">         </w:t>
      </w:r>
    </w:p>
    <w:p w:rsidR="00D66264" w:rsidRDefault="00D66264" w:rsidP="007A1E75">
      <w:pPr>
        <w:spacing w:before="100" w:beforeAutospacing="1" w:after="100" w:afterAutospacing="1"/>
        <w:jc w:val="both"/>
        <w:rPr>
          <w:color w:val="333333"/>
        </w:rPr>
      </w:pPr>
    </w:p>
    <w:p w:rsidR="009033E0" w:rsidRDefault="009033E0" w:rsidP="007A1E75">
      <w:pPr>
        <w:spacing w:before="100" w:beforeAutospacing="1" w:after="100" w:afterAutospacing="1"/>
        <w:jc w:val="both"/>
        <w:rPr>
          <w:color w:val="333333"/>
        </w:rPr>
      </w:pPr>
    </w:p>
    <w:p w:rsidR="007A1E75" w:rsidRDefault="007A1E75" w:rsidP="007A1E75">
      <w:pPr>
        <w:pStyle w:val="a3"/>
        <w:jc w:val="center"/>
        <w:rPr>
          <w:color w:val="454141"/>
        </w:rPr>
      </w:pPr>
    </w:p>
    <w:p w:rsidR="007A1E75" w:rsidRDefault="007A1E75" w:rsidP="007A1E75">
      <w:pPr>
        <w:ind w:firstLine="142"/>
      </w:pPr>
    </w:p>
    <w:p w:rsidR="007A1E75" w:rsidRDefault="007A1E75" w:rsidP="007A1E75">
      <w:pPr>
        <w:ind w:firstLine="142"/>
      </w:pPr>
      <w:r>
        <w:t>Глава Яшкульского СМО РК (</w:t>
      </w:r>
      <w:proofErr w:type="spellStart"/>
      <w:r>
        <w:t>ахлачи</w:t>
      </w:r>
      <w:proofErr w:type="spellEnd"/>
      <w:r>
        <w:t xml:space="preserve">)                                                        </w:t>
      </w:r>
      <w:proofErr w:type="spellStart"/>
      <w:r w:rsidR="00397EAF">
        <w:t>Б.В.Сангаджиев</w:t>
      </w:r>
      <w:proofErr w:type="spellEnd"/>
    </w:p>
    <w:p w:rsidR="007A1E75" w:rsidRDefault="007A1E75" w:rsidP="007A1E75">
      <w:pPr>
        <w:ind w:firstLine="142"/>
      </w:pPr>
    </w:p>
    <w:p w:rsid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Pr="007A1E75" w:rsidRDefault="007A1E75" w:rsidP="007A1E75">
      <w:pPr>
        <w:ind w:firstLine="142"/>
      </w:pPr>
    </w:p>
    <w:p w:rsidR="007A1E75" w:rsidRDefault="007A1E75" w:rsidP="00397EAF">
      <w:pPr>
        <w:pStyle w:val="a3"/>
        <w:jc w:val="center"/>
        <w:rPr>
          <w:color w:val="454141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C940AA">
      <w:pPr>
        <w:spacing w:after="240"/>
        <w:ind w:left="4536"/>
        <w:jc w:val="both"/>
        <w:textAlignment w:val="baseline"/>
        <w:rPr>
          <w:color w:val="000000"/>
        </w:rPr>
      </w:pPr>
    </w:p>
    <w:p w:rsidR="00623837" w:rsidRDefault="00623837" w:rsidP="00623837">
      <w:pPr>
        <w:pStyle w:val="a3"/>
        <w:jc w:val="center"/>
        <w:rPr>
          <w:color w:val="454141"/>
        </w:rPr>
      </w:pPr>
    </w:p>
    <w:p w:rsidR="00623837" w:rsidRDefault="00623837" w:rsidP="00623837">
      <w:pPr>
        <w:pStyle w:val="a3"/>
        <w:jc w:val="center"/>
        <w:rPr>
          <w:color w:val="454141"/>
        </w:rPr>
      </w:pPr>
    </w:p>
    <w:p w:rsidR="00623837" w:rsidRDefault="00623837" w:rsidP="00623837">
      <w:bookmarkStart w:id="0" w:name="_GoBack"/>
      <w:bookmarkEnd w:id="0"/>
    </w:p>
    <w:p w:rsidR="00623837" w:rsidRDefault="00623837" w:rsidP="00623837"/>
    <w:p w:rsidR="00107444" w:rsidRDefault="00107444" w:rsidP="00623837">
      <w:pPr>
        <w:shd w:val="clear" w:color="auto" w:fill="F9F9F9"/>
        <w:jc w:val="center"/>
        <w:textAlignment w:val="baseline"/>
      </w:pPr>
    </w:p>
    <w:sectPr w:rsidR="00107444" w:rsidSect="00671607">
      <w:type w:val="continuous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1E75"/>
    <w:rsid w:val="00107444"/>
    <w:rsid w:val="00142957"/>
    <w:rsid w:val="001C45E8"/>
    <w:rsid w:val="00397EAF"/>
    <w:rsid w:val="003E5388"/>
    <w:rsid w:val="00402472"/>
    <w:rsid w:val="00413250"/>
    <w:rsid w:val="0058332D"/>
    <w:rsid w:val="00595594"/>
    <w:rsid w:val="005A7EDB"/>
    <w:rsid w:val="005E4139"/>
    <w:rsid w:val="0061252A"/>
    <w:rsid w:val="00623837"/>
    <w:rsid w:val="00671607"/>
    <w:rsid w:val="007338A4"/>
    <w:rsid w:val="007A1E75"/>
    <w:rsid w:val="007B596B"/>
    <w:rsid w:val="00836432"/>
    <w:rsid w:val="008D3832"/>
    <w:rsid w:val="009033E0"/>
    <w:rsid w:val="00A966EB"/>
    <w:rsid w:val="00AD26D1"/>
    <w:rsid w:val="00AF12F3"/>
    <w:rsid w:val="00AF1762"/>
    <w:rsid w:val="00BD3526"/>
    <w:rsid w:val="00C21940"/>
    <w:rsid w:val="00C37696"/>
    <w:rsid w:val="00C57FF1"/>
    <w:rsid w:val="00C940AA"/>
    <w:rsid w:val="00CA537A"/>
    <w:rsid w:val="00D66264"/>
    <w:rsid w:val="00E106DD"/>
    <w:rsid w:val="00E22A19"/>
    <w:rsid w:val="00EB08FF"/>
    <w:rsid w:val="00F00AFB"/>
    <w:rsid w:val="00F66170"/>
    <w:rsid w:val="00FB363B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E75"/>
    <w:pPr>
      <w:spacing w:after="240"/>
    </w:pPr>
  </w:style>
  <w:style w:type="paragraph" w:styleId="a4">
    <w:name w:val="Body Text"/>
    <w:basedOn w:val="a"/>
    <w:link w:val="a5"/>
    <w:uiPriority w:val="99"/>
    <w:unhideWhenUsed/>
    <w:rsid w:val="007A1E75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A1E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46</cp:revision>
  <cp:lastPrinted>2023-04-27T14:10:00Z</cp:lastPrinted>
  <dcterms:created xsi:type="dcterms:W3CDTF">2016-10-13T12:18:00Z</dcterms:created>
  <dcterms:modified xsi:type="dcterms:W3CDTF">2023-04-27T14:11:00Z</dcterms:modified>
</cp:coreProperties>
</file>